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08" w:rsidRPr="000F03C0" w:rsidRDefault="005F1608" w:rsidP="005F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F1608" w:rsidRPr="000F03C0" w:rsidRDefault="005F1608" w:rsidP="005F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5F1608" w:rsidRPr="000F03C0" w:rsidRDefault="005F1608" w:rsidP="005F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5F1608" w:rsidRPr="00013517" w:rsidRDefault="005F1608" w:rsidP="005F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608" w:rsidRPr="000F03C0" w:rsidRDefault="005F1608" w:rsidP="005F1608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F1608" w:rsidRPr="00013517" w:rsidRDefault="005F1608" w:rsidP="005F1608">
      <w:pPr>
        <w:tabs>
          <w:tab w:val="left" w:pos="1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608" w:rsidRDefault="005F1608" w:rsidP="005F160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29.06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Ларичиха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</w:p>
    <w:p w:rsidR="005F1608" w:rsidRDefault="005F1608" w:rsidP="005F160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BF9" w:rsidRPr="007112C7" w:rsidRDefault="005F1608" w:rsidP="005F1608">
      <w:pPr>
        <w:tabs>
          <w:tab w:val="left" w:pos="5387"/>
        </w:tabs>
        <w:suppressAutoHyphens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 внесении</w:t>
      </w:r>
      <w:r w:rsidR="007112C7" w:rsidRPr="00711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D1BF9" w:rsidRPr="00711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изменений</w:t>
      </w:r>
      <w:r w:rsidR="007112C7" w:rsidRPr="00711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в</w:t>
      </w:r>
      <w:r w:rsidR="004D1BF9" w:rsidRPr="00711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ского сельсовета 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112C7" w:rsidRPr="00711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112C7" w:rsidRPr="007112C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 г. "Об утверждении Положения о порядке и условиях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="007112C7" w:rsidRPr="007112C7">
        <w:rPr>
          <w:rFonts w:ascii="Times New Roman" w:hAnsi="Times New Roman" w:cs="Times New Roman"/>
          <w:sz w:val="28"/>
          <w:szCs w:val="28"/>
        </w:rPr>
        <w:t>ского сельсовета Тальменского района"</w:t>
      </w:r>
    </w:p>
    <w:p w:rsidR="004D1BF9" w:rsidRPr="004D1BF9" w:rsidRDefault="004D1BF9" w:rsidP="004D1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4D1BF9" w:rsidRPr="004D1BF9" w:rsidRDefault="004D1BF9" w:rsidP="004D1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протеста прокуратуры Тальменского района от 15.06.2021 № 02-46-2020</w:t>
      </w:r>
      <w:r w:rsidRPr="004D1BF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</w:t>
      </w:r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Федеральными </w:t>
      </w:r>
      <w:hyperlink r:id="rId5" w:history="1">
        <w:proofErr w:type="gramStart"/>
        <w:r w:rsidRPr="004D1BF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proofErr w:type="gramEnd"/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21.12.2001 № 178-ФЗ «О приватизации государственного и муниципального имущества», от 06.10.2003 № 131-ФЗ «Об общих принципах организации местного сам</w:t>
      </w:r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в Российской Федерации», постановлением Правительства Ро</w:t>
      </w:r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от 26.12.2005 № 806 «Об утверждении Правил разработки прогнозных планов (программ) приватизации государственного и муниц</w:t>
      </w:r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>, руководств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ясь Уставом муниципального образования </w:t>
      </w:r>
      <w:r w:rsidR="005F1608">
        <w:rPr>
          <w:rFonts w:ascii="Times New Roman" w:eastAsia="Times New Roman" w:hAnsi="Times New Roman" w:cs="Times New Roman"/>
          <w:sz w:val="28"/>
          <w:szCs w:val="28"/>
          <w:lang w:eastAsia="en-US"/>
        </w:rPr>
        <w:t>Ларичихин</w:t>
      </w:r>
      <w:r w:rsidR="007112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ский 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Тал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менского района, Совет депутатов  </w:t>
      </w:r>
    </w:p>
    <w:p w:rsidR="004D1BF9" w:rsidRPr="004D1BF9" w:rsidRDefault="004D1BF9" w:rsidP="004D1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BF9" w:rsidRDefault="004D1BF9" w:rsidP="004D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7112C7" w:rsidRDefault="00741363" w:rsidP="005F16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EA2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112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D1BF9" w:rsidRPr="007112C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5F1608">
        <w:rPr>
          <w:rFonts w:ascii="Times New Roman" w:hAnsi="Times New Roman" w:cs="Times New Roman"/>
          <w:sz w:val="28"/>
          <w:szCs w:val="28"/>
        </w:rPr>
        <w:t>р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5F1608">
        <w:rPr>
          <w:rFonts w:ascii="Times New Roman" w:hAnsi="Times New Roman" w:cs="Times New Roman"/>
          <w:sz w:val="28"/>
          <w:szCs w:val="28"/>
        </w:rPr>
        <w:t>Ларичихин</w:t>
      </w:r>
      <w:r w:rsidR="005F1608" w:rsidRPr="007112C7">
        <w:rPr>
          <w:rFonts w:ascii="Times New Roman" w:hAnsi="Times New Roman" w:cs="Times New Roman"/>
          <w:sz w:val="28"/>
          <w:szCs w:val="28"/>
        </w:rPr>
        <w:t>ского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 сельсовета № </w:t>
      </w:r>
      <w:r w:rsidR="005F1608">
        <w:rPr>
          <w:rFonts w:ascii="Times New Roman" w:hAnsi="Times New Roman" w:cs="Times New Roman"/>
          <w:sz w:val="28"/>
          <w:szCs w:val="28"/>
        </w:rPr>
        <w:t xml:space="preserve">142 </w:t>
      </w:r>
      <w:r w:rsidR="007112C7" w:rsidRPr="007112C7">
        <w:rPr>
          <w:rFonts w:ascii="Times New Roman" w:hAnsi="Times New Roman" w:cs="Times New Roman"/>
          <w:sz w:val="28"/>
          <w:szCs w:val="28"/>
        </w:rPr>
        <w:t>от 1</w:t>
      </w:r>
      <w:r w:rsidR="005F1608">
        <w:rPr>
          <w:rFonts w:ascii="Times New Roman" w:hAnsi="Times New Roman" w:cs="Times New Roman"/>
          <w:sz w:val="28"/>
          <w:szCs w:val="28"/>
        </w:rPr>
        <w:t>4</w:t>
      </w:r>
      <w:r w:rsidR="007112C7" w:rsidRPr="007112C7">
        <w:rPr>
          <w:rFonts w:ascii="Times New Roman" w:hAnsi="Times New Roman" w:cs="Times New Roman"/>
          <w:sz w:val="28"/>
          <w:szCs w:val="28"/>
        </w:rPr>
        <w:t>.</w:t>
      </w:r>
      <w:r w:rsidR="005F1608">
        <w:rPr>
          <w:rFonts w:ascii="Times New Roman" w:hAnsi="Times New Roman" w:cs="Times New Roman"/>
          <w:sz w:val="28"/>
          <w:szCs w:val="28"/>
        </w:rPr>
        <w:t>12</w:t>
      </w:r>
      <w:r w:rsidR="007112C7" w:rsidRPr="007112C7">
        <w:rPr>
          <w:rFonts w:ascii="Times New Roman" w:hAnsi="Times New Roman" w:cs="Times New Roman"/>
          <w:sz w:val="28"/>
          <w:szCs w:val="28"/>
        </w:rPr>
        <w:t>.20</w:t>
      </w:r>
      <w:r w:rsidR="005F1608">
        <w:rPr>
          <w:rFonts w:ascii="Times New Roman" w:hAnsi="Times New Roman" w:cs="Times New Roman"/>
          <w:sz w:val="28"/>
          <w:szCs w:val="28"/>
        </w:rPr>
        <w:t>20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 г. "Об утверждении Положения о порядке и условиях приватизации муниципального имущества </w:t>
      </w:r>
      <w:r w:rsidR="005F1608">
        <w:rPr>
          <w:rFonts w:ascii="Times New Roman" w:hAnsi="Times New Roman" w:cs="Times New Roman"/>
          <w:sz w:val="28"/>
          <w:szCs w:val="28"/>
        </w:rPr>
        <w:t>Ларичихин</w:t>
      </w:r>
      <w:r w:rsidR="005F1608" w:rsidRPr="007112C7">
        <w:rPr>
          <w:rFonts w:ascii="Times New Roman" w:hAnsi="Times New Roman" w:cs="Times New Roman"/>
          <w:sz w:val="28"/>
          <w:szCs w:val="28"/>
        </w:rPr>
        <w:t>ского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района"</w:t>
      </w:r>
      <w:r w:rsidR="007112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1BF9" w:rsidRPr="004D1BF9" w:rsidRDefault="007112C7" w:rsidP="007112C7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</w:t>
      </w:r>
      <w:r w:rsidR="004D1BF9" w:rsidRPr="004D1BF9">
        <w:rPr>
          <w:rFonts w:ascii="Times New Roman" w:eastAsia="Calibri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4D1BF9" w:rsidRPr="004D1BF9" w:rsidRDefault="00741363" w:rsidP="004D1BF9">
      <w:pPr>
        <w:suppressAutoHyphens/>
        <w:spacing w:after="0" w:line="10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112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112C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112C7" w:rsidRPr="007112C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ланирование приватизации муниципального имущества</w:t>
      </w:r>
    </w:p>
    <w:p w:rsidR="004D1BF9" w:rsidRPr="004D1BF9" w:rsidRDefault="007112C7" w:rsidP="004D1BF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.1. Прогнозный план приватизации муниципального имущества утверждается Советом депутатов 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образования  </w:t>
      </w:r>
      <w:r w:rsidR="005F1608">
        <w:rPr>
          <w:rFonts w:ascii="Times New Roman" w:hAnsi="Times New Roman" w:cs="Times New Roman"/>
          <w:sz w:val="28"/>
          <w:szCs w:val="28"/>
        </w:rPr>
        <w:t>Ларичихин</w:t>
      </w:r>
      <w:r w:rsidR="005F1608" w:rsidRPr="007112C7">
        <w:rPr>
          <w:rFonts w:ascii="Times New Roman" w:hAnsi="Times New Roman" w:cs="Times New Roman"/>
          <w:sz w:val="28"/>
          <w:szCs w:val="28"/>
        </w:rPr>
        <w:t>ск</w:t>
      </w:r>
      <w:r w:rsidR="005F1608">
        <w:rPr>
          <w:rFonts w:ascii="Times New Roman" w:hAnsi="Times New Roman" w:cs="Times New Roman"/>
          <w:sz w:val="28"/>
          <w:szCs w:val="28"/>
        </w:rPr>
        <w:t>ий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 Тальменского района Алтайского края 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срок от одного года до трех лет.</w:t>
      </w:r>
    </w:p>
    <w:p w:rsidR="004D1BF9" w:rsidRPr="004D1BF9" w:rsidRDefault="004D1BF9" w:rsidP="004D1B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5F1608">
        <w:rPr>
          <w:rFonts w:ascii="Times New Roman" w:hAnsi="Times New Roman" w:cs="Times New Roman"/>
          <w:sz w:val="28"/>
          <w:szCs w:val="28"/>
        </w:rPr>
        <w:t>Ларичихин</w:t>
      </w:r>
      <w:r w:rsidR="005F1608" w:rsidRPr="007112C7">
        <w:rPr>
          <w:rFonts w:ascii="Times New Roman" w:hAnsi="Times New Roman" w:cs="Times New Roman"/>
          <w:sz w:val="28"/>
          <w:szCs w:val="28"/>
        </w:rPr>
        <w:t>ск</w:t>
      </w:r>
      <w:r w:rsidR="005F1608">
        <w:rPr>
          <w:rFonts w:ascii="Times New Roman" w:hAnsi="Times New Roman" w:cs="Times New Roman"/>
          <w:sz w:val="28"/>
          <w:szCs w:val="28"/>
        </w:rPr>
        <w:t>ий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 Тальменского района Алтайского края </w:t>
      </w:r>
      <w:r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</w:t>
      </w:r>
      <w:r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приватизации имущества, находящегося в собственности 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муниципального образования</w:t>
      </w:r>
      <w:r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определяется администрацией </w:t>
      </w:r>
      <w:r w:rsidR="005F1608">
        <w:rPr>
          <w:rFonts w:ascii="Times New Roman" w:hAnsi="Times New Roman" w:cs="Times New Roman"/>
          <w:sz w:val="28"/>
          <w:szCs w:val="28"/>
        </w:rPr>
        <w:t>Ларичихин</w:t>
      </w:r>
      <w:r w:rsidR="005F1608" w:rsidRPr="007112C7">
        <w:rPr>
          <w:rFonts w:ascii="Times New Roman" w:hAnsi="Times New Roman" w:cs="Times New Roman"/>
          <w:sz w:val="28"/>
          <w:szCs w:val="28"/>
        </w:rPr>
        <w:t>ск</w:t>
      </w:r>
      <w:r w:rsidR="005F1608">
        <w:rPr>
          <w:rFonts w:ascii="Times New Roman" w:hAnsi="Times New Roman" w:cs="Times New Roman"/>
          <w:sz w:val="28"/>
          <w:szCs w:val="28"/>
        </w:rPr>
        <w:t>ого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Тальменского района Алтайского края.</w:t>
      </w:r>
    </w:p>
    <w:p w:rsidR="004D1BF9" w:rsidRPr="004D1BF9" w:rsidRDefault="007112C7" w:rsidP="004D1BF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</w:t>
      </w:r>
      <w:r w:rsidR="004D1BF9"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.2.</w:t>
      </w:r>
      <w:r w:rsidR="005F1608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="004D1BF9"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Прогнозный план приватизации содержит:</w:t>
      </w:r>
    </w:p>
    <w:p w:rsidR="004D1BF9" w:rsidRPr="004D1BF9" w:rsidRDefault="004D1BF9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proofErr w:type="gramStart"/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сельского поселения </w:t>
      </w:r>
      <w:r w:rsidR="005F1608">
        <w:rPr>
          <w:rFonts w:ascii="Times New Roman" w:hAnsi="Times New Roman" w:cs="Times New Roman"/>
          <w:sz w:val="28"/>
          <w:szCs w:val="28"/>
        </w:rPr>
        <w:t>Ларичихин</w:t>
      </w:r>
      <w:r w:rsidR="005F1608" w:rsidRPr="007112C7">
        <w:rPr>
          <w:rFonts w:ascii="Times New Roman" w:hAnsi="Times New Roman" w:cs="Times New Roman"/>
          <w:sz w:val="28"/>
          <w:szCs w:val="28"/>
        </w:rPr>
        <w:t>ск</w:t>
      </w:r>
      <w:r w:rsidR="005F1608">
        <w:rPr>
          <w:rFonts w:ascii="Times New Roman" w:hAnsi="Times New Roman" w:cs="Times New Roman"/>
          <w:sz w:val="28"/>
          <w:szCs w:val="28"/>
        </w:rPr>
        <w:t>ий</w:t>
      </w: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="005F1608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сельсовет </w:t>
      </w: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(далее – казна) с указанием характеристики соответствующего имущества;</w:t>
      </w:r>
      <w:proofErr w:type="gramEnd"/>
    </w:p>
    <w:p w:rsidR="004D1BF9" w:rsidRPr="004D1BF9" w:rsidRDefault="004D1BF9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D1BF9" w:rsidRPr="004D1BF9" w:rsidRDefault="004D1BF9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D1BF9" w:rsidRPr="004D1BF9" w:rsidRDefault="004D1BF9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proofErr w:type="gramStart"/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4) прогноз объемов поступлений в бюджет сельского поселения </w:t>
      </w:r>
      <w:r w:rsidR="005F1608">
        <w:rPr>
          <w:rFonts w:ascii="Times New Roman" w:hAnsi="Times New Roman" w:cs="Times New Roman"/>
          <w:sz w:val="28"/>
          <w:szCs w:val="28"/>
        </w:rPr>
        <w:t>Ларичихин</w:t>
      </w:r>
      <w:r w:rsidR="005F1608" w:rsidRPr="007112C7">
        <w:rPr>
          <w:rFonts w:ascii="Times New Roman" w:hAnsi="Times New Roman" w:cs="Times New Roman"/>
          <w:sz w:val="28"/>
          <w:szCs w:val="28"/>
        </w:rPr>
        <w:t>ск</w:t>
      </w:r>
      <w:r w:rsidR="005F1608">
        <w:rPr>
          <w:rFonts w:ascii="Times New Roman" w:hAnsi="Times New Roman" w:cs="Times New Roman"/>
          <w:sz w:val="28"/>
          <w:szCs w:val="28"/>
        </w:rPr>
        <w:t>ий</w:t>
      </w:r>
      <w:r w:rsidR="005C06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4D1BF9" w:rsidRPr="004D1BF9" w:rsidRDefault="007112C7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.3. 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включении муниципального имущества в Прогнозный план приватизации указываются: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для муниципальных унитарных предприятий – наименование и место нахождения;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для акций акционерных обществ, находящихся в муниципальной собственности: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-наименование и место нахождения акционерного общества;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-доля и количество акций, подлежащих приватизации;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-наименование и место нахождения общества с ограниченной ответственностью;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если </w:t>
      </w: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речного порта.</w:t>
      </w:r>
    </w:p>
    <w:p w:rsidR="004D1BF9" w:rsidRPr="004D1BF9" w:rsidRDefault="007112C7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.4.</w:t>
      </w:r>
      <w:r w:rsidR="005C06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Проект Прогнозного плана приватизации подлежит внесению в Совет депутатов </w:t>
      </w:r>
      <w:r w:rsidR="005C060D">
        <w:rPr>
          <w:rFonts w:ascii="Times New Roman" w:hAnsi="Times New Roman" w:cs="Times New Roman"/>
          <w:sz w:val="28"/>
          <w:szCs w:val="28"/>
        </w:rPr>
        <w:t>Ларичихин</w:t>
      </w:r>
      <w:r w:rsidR="005C060D" w:rsidRPr="007112C7">
        <w:rPr>
          <w:rFonts w:ascii="Times New Roman" w:hAnsi="Times New Roman" w:cs="Times New Roman"/>
          <w:sz w:val="28"/>
          <w:szCs w:val="28"/>
        </w:rPr>
        <w:t>ск</w:t>
      </w:r>
      <w:r w:rsidR="005C060D">
        <w:rPr>
          <w:rFonts w:ascii="Times New Roman" w:hAnsi="Times New Roman" w:cs="Times New Roman"/>
          <w:sz w:val="28"/>
          <w:szCs w:val="28"/>
        </w:rPr>
        <w:t>ого</w:t>
      </w:r>
      <w:r w:rsidR="005C060D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сельсовета не позднее 1 декабря текущего года и подлежит утверждению не позднее 10 рабочих дней до начала очередного финансового года.</w:t>
      </w:r>
    </w:p>
    <w:p w:rsidR="004D1BF9" w:rsidRPr="004D1BF9" w:rsidRDefault="007112C7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.5. Прогнозный план приватизации размещается администрацией сельсовета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D1BF9" w:rsidRPr="004D1BF9" w:rsidRDefault="007112C7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.6. Отчет о результатах приватизации подлежит ежегодному внесению в Совет депутатов сельсовета не позднее 1 марта года, следующего за </w:t>
      </w:r>
      <w:proofErr w:type="gramStart"/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отчетным</w:t>
      </w:r>
      <w:proofErr w:type="gramEnd"/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4D1BF9" w:rsidRPr="004D1BF9" w:rsidRDefault="007112C7" w:rsidP="004D1B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.7. </w:t>
      </w:r>
      <w:proofErr w:type="gramStart"/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 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муниципального</w:t>
      </w:r>
      <w:proofErr w:type="gramEnd"/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имущества, </w:t>
      </w:r>
      <w:proofErr w:type="gramStart"/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утверждаемыми</w:t>
      </w:r>
      <w:proofErr w:type="gramEnd"/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C060D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Совет</w:t>
      </w:r>
      <w:r w:rsidR="00AC69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ом</w:t>
      </w:r>
      <w:r w:rsidR="005C060D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депутатов сельсовета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D1BF9" w:rsidRDefault="007112C7" w:rsidP="004E74F4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.8.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5C060D">
        <w:rPr>
          <w:rFonts w:ascii="Times New Roman" w:hAnsi="Times New Roman" w:cs="Times New Roman"/>
          <w:sz w:val="28"/>
          <w:szCs w:val="28"/>
        </w:rPr>
        <w:t>Ларичихин</w:t>
      </w:r>
      <w:r w:rsidR="005C060D" w:rsidRPr="007112C7">
        <w:rPr>
          <w:rFonts w:ascii="Times New Roman" w:hAnsi="Times New Roman" w:cs="Times New Roman"/>
          <w:sz w:val="28"/>
          <w:szCs w:val="28"/>
        </w:rPr>
        <w:t>с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кого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Тальменского района Алтайского края 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свои предложения о приватизации муниципального имущества в очередном финансовом году в срок до 1 сентября текущего года</w:t>
      </w:r>
      <w:proofErr w:type="gramStart"/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7413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proofErr w:type="gramEnd"/>
    </w:p>
    <w:p w:rsidR="004D1BF9" w:rsidRDefault="004D1BF9" w:rsidP="004E74F4">
      <w:pPr>
        <w:shd w:val="clear" w:color="auto" w:fill="FFFFFF"/>
        <w:spacing w:before="120" w:after="120" w:line="24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BF9">
        <w:rPr>
          <w:rFonts w:ascii="Times New Roman" w:eastAsia="Times New Roman" w:hAnsi="Times New Roman" w:cs="Times New Roman"/>
          <w:sz w:val="28"/>
          <w:szCs w:val="28"/>
        </w:rPr>
        <w:t xml:space="preserve">          3. Обнародовать настоящее решение на официальном сайте Админис</w:t>
      </w:r>
      <w:r w:rsidRPr="004D1B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1BF9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r w:rsidR="005C060D">
        <w:rPr>
          <w:rFonts w:ascii="Times New Roman" w:hAnsi="Times New Roman" w:cs="Times New Roman"/>
          <w:sz w:val="28"/>
          <w:szCs w:val="28"/>
        </w:rPr>
        <w:t>Ларичихин</w:t>
      </w:r>
      <w:r w:rsidR="009B7EA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4D1BF9">
        <w:rPr>
          <w:rFonts w:ascii="Times New Roman" w:eastAsia="Times New Roman" w:hAnsi="Times New Roman" w:cs="Times New Roman"/>
          <w:sz w:val="28"/>
          <w:szCs w:val="28"/>
        </w:rPr>
        <w:t>сельсовета Тальменского района в сети Интернет.</w:t>
      </w:r>
    </w:p>
    <w:p w:rsidR="00AC69EA" w:rsidRPr="00AC69EA" w:rsidRDefault="00AC69EA" w:rsidP="00AC69EA">
      <w:pPr>
        <w:tabs>
          <w:tab w:val="left" w:pos="851"/>
          <w:tab w:val="left" w:pos="1134"/>
          <w:tab w:val="left" w:pos="1418"/>
        </w:tabs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BF9" w:rsidRPr="004D1B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C69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</w:t>
      </w:r>
      <w:r w:rsidRPr="00AC69E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C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депутатскую комиссию </w:t>
      </w:r>
      <w:r w:rsidRPr="00AC69EA">
        <w:rPr>
          <w:rFonts w:ascii="Times New Roman" w:eastAsia="Times New Roman" w:hAnsi="Times New Roman" w:cs="Times New Roman"/>
          <w:sz w:val="28"/>
          <w:szCs w:val="28"/>
        </w:rPr>
        <w:t>по бюджету, налоговой и кредитной политике (</w:t>
      </w:r>
      <w:proofErr w:type="spellStart"/>
      <w:r w:rsidRPr="00AC69EA">
        <w:rPr>
          <w:rFonts w:ascii="Times New Roman" w:eastAsia="Times New Roman" w:hAnsi="Times New Roman" w:cs="Times New Roman"/>
          <w:sz w:val="28"/>
          <w:szCs w:val="28"/>
        </w:rPr>
        <w:t>Бурындина</w:t>
      </w:r>
      <w:proofErr w:type="spellEnd"/>
      <w:r w:rsidRPr="00AC69EA">
        <w:rPr>
          <w:rFonts w:ascii="Times New Roman" w:eastAsia="Times New Roman" w:hAnsi="Times New Roman" w:cs="Times New Roman"/>
          <w:sz w:val="28"/>
          <w:szCs w:val="28"/>
        </w:rPr>
        <w:t xml:space="preserve"> Т.Е.).</w:t>
      </w:r>
    </w:p>
    <w:p w:rsidR="00BC3B35" w:rsidRDefault="00BC3B35" w:rsidP="00AC69EA">
      <w:pPr>
        <w:shd w:val="clear" w:color="auto" w:fill="FFFFFF"/>
        <w:spacing w:before="120" w:after="120" w:line="240" w:lineRule="auto"/>
        <w:ind w:right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Default="00AC69EA" w:rsidP="004E7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AC69EA">
        <w:rPr>
          <w:rFonts w:ascii="Times New Roman" w:eastAsia="Times New Roman" w:hAnsi="Times New Roman" w:cs="Times New Roman"/>
          <w:sz w:val="28"/>
          <w:szCs w:val="28"/>
        </w:rPr>
        <w:t>Глава сельсовета                                                                    Т.А. Гвоздева</w:t>
      </w:r>
    </w:p>
    <w:sectPr w:rsidR="00BC3B35" w:rsidSect="005F16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39E"/>
    <w:multiLevelType w:val="multilevel"/>
    <w:tmpl w:val="8A72D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A3F"/>
    <w:multiLevelType w:val="hybridMultilevel"/>
    <w:tmpl w:val="85208F2C"/>
    <w:lvl w:ilvl="0" w:tplc="5BD219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FF46E39"/>
    <w:multiLevelType w:val="multilevel"/>
    <w:tmpl w:val="DC24E02A"/>
    <w:lvl w:ilvl="0">
      <w:start w:val="1"/>
      <w:numFmt w:val="decimal"/>
      <w:lvlText w:val="%1."/>
      <w:lvlJc w:val="left"/>
      <w:pPr>
        <w:ind w:left="657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C0C04D5"/>
    <w:multiLevelType w:val="hybridMultilevel"/>
    <w:tmpl w:val="D1C40A12"/>
    <w:lvl w:ilvl="0" w:tplc="B1AEDA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C304571"/>
    <w:multiLevelType w:val="hybridMultilevel"/>
    <w:tmpl w:val="400A19EE"/>
    <w:lvl w:ilvl="0" w:tplc="2E56F2D4">
      <w:start w:val="3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5">
    <w:nsid w:val="7DA62A0B"/>
    <w:multiLevelType w:val="hybridMultilevel"/>
    <w:tmpl w:val="48B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C3B35"/>
    <w:rsid w:val="00013D9C"/>
    <w:rsid w:val="00014891"/>
    <w:rsid w:val="00071150"/>
    <w:rsid w:val="00116957"/>
    <w:rsid w:val="001660C3"/>
    <w:rsid w:val="001F19DC"/>
    <w:rsid w:val="00206205"/>
    <w:rsid w:val="00207CAF"/>
    <w:rsid w:val="00226707"/>
    <w:rsid w:val="002346F3"/>
    <w:rsid w:val="002914E7"/>
    <w:rsid w:val="003837F7"/>
    <w:rsid w:val="003D7C8D"/>
    <w:rsid w:val="00442FEB"/>
    <w:rsid w:val="004D1BF9"/>
    <w:rsid w:val="004E74F4"/>
    <w:rsid w:val="005C060D"/>
    <w:rsid w:val="005F1608"/>
    <w:rsid w:val="00615508"/>
    <w:rsid w:val="00687284"/>
    <w:rsid w:val="006B74EB"/>
    <w:rsid w:val="007112C7"/>
    <w:rsid w:val="00741363"/>
    <w:rsid w:val="007509AF"/>
    <w:rsid w:val="00751B9A"/>
    <w:rsid w:val="008C1FEB"/>
    <w:rsid w:val="008D28DA"/>
    <w:rsid w:val="009B7EA2"/>
    <w:rsid w:val="009E049C"/>
    <w:rsid w:val="009F73B0"/>
    <w:rsid w:val="00A74AA9"/>
    <w:rsid w:val="00AC69EA"/>
    <w:rsid w:val="00B86E66"/>
    <w:rsid w:val="00B95DDF"/>
    <w:rsid w:val="00BC3B35"/>
    <w:rsid w:val="00C33A88"/>
    <w:rsid w:val="00CE1AF1"/>
    <w:rsid w:val="00CE6039"/>
    <w:rsid w:val="00D44568"/>
    <w:rsid w:val="00D822AF"/>
    <w:rsid w:val="00E1580C"/>
    <w:rsid w:val="00E20DDB"/>
    <w:rsid w:val="00E21AF0"/>
    <w:rsid w:val="00EA16CE"/>
    <w:rsid w:val="00F34764"/>
    <w:rsid w:val="00F568CE"/>
    <w:rsid w:val="00F9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C"/>
  </w:style>
  <w:style w:type="paragraph" w:styleId="1">
    <w:name w:val="heading 1"/>
    <w:basedOn w:val="a"/>
    <w:next w:val="a"/>
    <w:link w:val="10"/>
    <w:qFormat/>
    <w:rsid w:val="007112C7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12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D7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">
    <w:name w:val="заголовок 5"/>
    <w:basedOn w:val="a"/>
    <w:next w:val="a"/>
    <w:rsid w:val="003D7C8D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styleId="a6">
    <w:name w:val="No Spacing"/>
    <w:uiPriority w:val="1"/>
    <w:qFormat/>
    <w:rsid w:val="005F160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Небользина</dc:creator>
  <cp:keywords/>
  <dc:description/>
  <cp:lastModifiedBy>Ларичиха</cp:lastModifiedBy>
  <cp:revision>10</cp:revision>
  <cp:lastPrinted>2021-03-31T03:21:00Z</cp:lastPrinted>
  <dcterms:created xsi:type="dcterms:W3CDTF">2021-06-24T08:06:00Z</dcterms:created>
  <dcterms:modified xsi:type="dcterms:W3CDTF">2021-06-30T10:32:00Z</dcterms:modified>
</cp:coreProperties>
</file>